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B61" w:rsidRDefault="00313FB8">
      <w:pPr>
        <w:spacing w:line="312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32</w:t>
      </w:r>
      <w:r>
        <w:rPr>
          <w:rFonts w:ascii="楷体_GB2312" w:eastAsia="楷体_GB2312" w:hAnsi="楷体_GB2312" w:cs="楷体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毕业生的规模、结构、</w:t>
      </w:r>
      <w:r>
        <w:rPr>
          <w:rFonts w:ascii="仿宋_GB2312" w:eastAsia="仿宋_GB2312" w:hAnsi="仿宋_GB2312" w:cs="仿宋_GB2312" w:hint="eastAsia"/>
          <w:sz w:val="32"/>
          <w:szCs w:val="32"/>
        </w:rPr>
        <w:t>就业流向</w:t>
      </w:r>
    </w:p>
    <w:p w:rsidR="00102B61" w:rsidRDefault="00313FB8">
      <w:pPr>
        <w:spacing w:line="312" w:lineRule="auto"/>
        <w:ind w:firstLineChars="200" w:firstLine="640"/>
        <w:rPr>
          <w:rFonts w:ascii="仿宋" w:eastAsia="仿宋" w:hAnsi="仿宋" w:cs="仿宋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届毕业生共有</w:t>
      </w:r>
      <w:r>
        <w:rPr>
          <w:rFonts w:ascii="仿宋_GB2312" w:eastAsia="仿宋_GB2312" w:hAnsi="仿宋_GB2312" w:cs="仿宋_GB2312" w:hint="eastAsia"/>
          <w:sz w:val="32"/>
          <w:szCs w:val="32"/>
        </w:rPr>
        <w:t>6806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人，其中博士毕业生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人，占比</w:t>
      </w:r>
      <w:r>
        <w:rPr>
          <w:rFonts w:ascii="仿宋_GB2312" w:eastAsia="仿宋_GB2312" w:hAnsi="仿宋_GB2312" w:cs="仿宋_GB2312" w:hint="eastAsia"/>
          <w:sz w:val="32"/>
          <w:szCs w:val="32"/>
        </w:rPr>
        <w:t>0.</w:t>
      </w:r>
      <w:r>
        <w:rPr>
          <w:rFonts w:ascii="仿宋_GB2312" w:eastAsia="仿宋_GB2312" w:hAnsi="仿宋_GB2312" w:cs="仿宋_GB2312" w:hint="eastAsia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；硕士毕业生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40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人，占比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5.28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；本科毕业生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755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人，占比</w:t>
      </w:r>
      <w:r>
        <w:rPr>
          <w:rFonts w:ascii="仿宋_GB2312" w:eastAsia="仿宋_GB2312" w:hAnsi="仿宋_GB2312" w:cs="仿宋_GB2312" w:hint="eastAsia"/>
          <w:sz w:val="32"/>
          <w:szCs w:val="32"/>
        </w:rPr>
        <w:t>84.56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届毕业生中，省外生源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人，占比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2.32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，省内生源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926</w:t>
      </w:r>
      <w:r>
        <w:rPr>
          <w:rFonts w:ascii="仿宋_GB2312" w:eastAsia="仿宋_GB2312" w:hAnsi="仿宋_GB2312" w:cs="仿宋_GB2312" w:hint="eastAsia"/>
          <w:sz w:val="32"/>
          <w:szCs w:val="32"/>
        </w:rPr>
        <w:t>人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，占比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7.68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。其中，在北京市、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天津市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广东省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江苏省、</w:t>
      </w:r>
      <w:r>
        <w:rPr>
          <w:rFonts w:ascii="仿宋_GB2312" w:eastAsia="仿宋_GB2312" w:hAnsi="仿宋_GB2312" w:cs="仿宋_GB2312" w:hint="eastAsia"/>
          <w:sz w:val="32"/>
          <w:szCs w:val="32"/>
        </w:rPr>
        <w:t>浙江省、上海市、</w:t>
      </w:r>
      <w:r>
        <w:rPr>
          <w:rFonts w:ascii="仿宋_GB2312" w:eastAsia="仿宋_GB2312" w:hAnsi="仿宋_GB2312" w:cs="仿宋_GB2312" w:hint="eastAsia"/>
          <w:sz w:val="32"/>
          <w:szCs w:val="32"/>
        </w:rPr>
        <w:t>新疆、西藏、青海省</w:t>
      </w:r>
      <w:r>
        <w:rPr>
          <w:rFonts w:ascii="仿宋_GB2312" w:eastAsia="仿宋_GB2312" w:hAnsi="仿宋_GB2312" w:cs="仿宋_GB2312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个省（自治区、直辖市）就业的人数均高于生源人数，其他省（自治区、直辖市）就业人数均低于生源人数。</w:t>
      </w:r>
    </w:p>
    <w:p w:rsidR="00102B61" w:rsidRDefault="00313FB8">
      <w:pPr>
        <w:spacing w:line="312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据统计，我校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届毕业生就业主要集</w:t>
      </w:r>
      <w:r>
        <w:rPr>
          <w:rFonts w:ascii="仿宋_GB2312" w:eastAsia="仿宋_GB2312" w:hAnsi="仿宋_GB2312" w:cs="仿宋_GB2312" w:hint="eastAsia"/>
          <w:sz w:val="32"/>
          <w:szCs w:val="32"/>
        </w:rPr>
        <w:t>中在国有大中型企业和其他企业（民营企业、合资企业、三资企业等），按行业分布建筑业、制造业、</w:t>
      </w:r>
      <w:r>
        <w:rPr>
          <w:rFonts w:ascii="仿宋_GB2312" w:eastAsia="仿宋_GB2312" w:hAnsi="仿宋_GB2312" w:cs="仿宋_GB2312" w:hint="eastAsia"/>
          <w:sz w:val="32"/>
          <w:szCs w:val="32"/>
        </w:rPr>
        <w:t>信息传输、软件和信息技术服务业</w:t>
      </w:r>
      <w:r>
        <w:rPr>
          <w:rFonts w:ascii="仿宋_GB2312" w:eastAsia="仿宋_GB2312" w:hAnsi="仿宋_GB2312" w:cs="仿宋_GB2312" w:hint="eastAsia"/>
          <w:sz w:val="32"/>
          <w:szCs w:val="32"/>
        </w:rPr>
        <w:t>占较大比重，在</w:t>
      </w:r>
      <w:r>
        <w:rPr>
          <w:rFonts w:ascii="仿宋_GB2312" w:eastAsia="仿宋_GB2312" w:hAnsi="仿宋_GB2312" w:cs="仿宋_GB2312" w:hint="eastAsia"/>
          <w:sz w:val="32"/>
          <w:szCs w:val="32"/>
        </w:rPr>
        <w:t>公共管理、社会保障和社会组织、医疗和社会工作单位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与往年数据基本持平。</w:t>
      </w:r>
    </w:p>
    <w:sectPr w:rsidR="00102B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hZjEyNzIzZTBhNzViMDAwMzc1YmVmNDg1NGQ0OWMifQ=="/>
  </w:docVars>
  <w:rsids>
    <w:rsidRoot w:val="0E515585"/>
    <w:rsid w:val="00102B61"/>
    <w:rsid w:val="001D6646"/>
    <w:rsid w:val="00255A73"/>
    <w:rsid w:val="00313FB8"/>
    <w:rsid w:val="00391D28"/>
    <w:rsid w:val="003C462D"/>
    <w:rsid w:val="00521104"/>
    <w:rsid w:val="005B742C"/>
    <w:rsid w:val="005F2CE2"/>
    <w:rsid w:val="00600A86"/>
    <w:rsid w:val="008A4E3E"/>
    <w:rsid w:val="009B505F"/>
    <w:rsid w:val="009D5B86"/>
    <w:rsid w:val="00A1654F"/>
    <w:rsid w:val="00B43FF4"/>
    <w:rsid w:val="00C54AF6"/>
    <w:rsid w:val="00D6713E"/>
    <w:rsid w:val="00D72CE1"/>
    <w:rsid w:val="00DE451D"/>
    <w:rsid w:val="00E13894"/>
    <w:rsid w:val="01B315B0"/>
    <w:rsid w:val="0E515585"/>
    <w:rsid w:val="12196DB7"/>
    <w:rsid w:val="1A1762FB"/>
    <w:rsid w:val="1D392DAF"/>
    <w:rsid w:val="2465309C"/>
    <w:rsid w:val="37B7226F"/>
    <w:rsid w:val="42B71375"/>
    <w:rsid w:val="484E6C9E"/>
    <w:rsid w:val="51324FD6"/>
    <w:rsid w:val="51337C64"/>
    <w:rsid w:val="598A7BD9"/>
    <w:rsid w:val="598F614F"/>
    <w:rsid w:val="599E4D62"/>
    <w:rsid w:val="64956FE9"/>
    <w:rsid w:val="67DA7D95"/>
    <w:rsid w:val="6F5D7B3C"/>
    <w:rsid w:val="782265FD"/>
    <w:rsid w:val="7942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E72D83-9D61-4499-91ED-D4E9A2C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Company> 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sake~</dc:creator>
  <cp:lastModifiedBy>佳小枫</cp:lastModifiedBy>
  <cp:revision>6</cp:revision>
  <cp:lastPrinted>2023-11-09T08:06:00Z</cp:lastPrinted>
  <dcterms:created xsi:type="dcterms:W3CDTF">2023-11-10T02:49:00Z</dcterms:created>
  <dcterms:modified xsi:type="dcterms:W3CDTF">2024-12-03T08:20:00Z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965BAE0A4306446EBD4E2B4C3176C4CF</vt:lpwstr>
  </property>
</Properties>
</file>